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2133F" w14:textId="77777777" w:rsidR="00D86E9B" w:rsidRDefault="00D86E9B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en-GB"/>
        </w:rPr>
      </w:pPr>
    </w:p>
    <w:p w14:paraId="16E7CFC1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Цим листом я ___________________________________(ПІБ), як представник </w:t>
      </w:r>
    </w:p>
    <w:p w14:paraId="3A909B6C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______________________________________________(найменування та </w:t>
      </w:r>
    </w:p>
    <w:p w14:paraId="23F98476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реєстраційний номер юридичної особи), підтверджую та гарантую, що нами були </w:t>
      </w:r>
    </w:p>
    <w:p w14:paraId="69CFB6D8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отримані всі необхідні згоди від суб'єктів персональних даних (включаючи, але не </w:t>
      </w:r>
    </w:p>
    <w:p w14:paraId="6C37F91B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обмежуючись, директорів, керівників, акціонерів/власників, інших співробітників і </w:t>
      </w:r>
    </w:p>
    <w:p w14:paraId="064D4A31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т.д.) на обробку та передачу їх персональних даних ТОВ «МЕТІНВЕСТ ХОЛДИНГ» </w:t>
      </w:r>
    </w:p>
    <w:p w14:paraId="2183C34A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у рамках передкваліфікації, участі у тендерах, укладання та виконання договірних </w:t>
      </w:r>
    </w:p>
    <w:p w14:paraId="10C6E558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зобов'язань. Про факт такої передачі персональних даних суб'єктів було </w:t>
      </w:r>
    </w:p>
    <w:p w14:paraId="0B2FBBB6" w14:textId="56E7AC39" w:rsidR="009812E3" w:rsidRPr="009812E3" w:rsidRDefault="009812E3" w:rsidP="009812E3">
      <w:pPr>
        <w:rPr>
          <w:rFonts w:ascii="Arial" w:eastAsia="Times New Roman" w:hAnsi="Arial" w:cs="Arial"/>
          <w:sz w:val="24"/>
          <w:szCs w:val="24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>поінформовано</w:t>
      </w:r>
      <w:r w:rsidRPr="009812E3">
        <w:rPr>
          <w:rFonts w:ascii="Arial" w:eastAsia="Times New Roman" w:hAnsi="Arial" w:cs="Arial"/>
          <w:sz w:val="24"/>
          <w:szCs w:val="24"/>
        </w:rPr>
        <w:t>.</w:t>
      </w:r>
    </w:p>
    <w:p w14:paraId="72CBB984" w14:textId="03C54A8C" w:rsidR="009812E3" w:rsidRPr="007C1655" w:rsidRDefault="009812E3" w:rsidP="009812E3">
      <w:pPr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673"/>
      </w:tblGrid>
      <w:tr w:rsidR="007C1655" w14:paraId="4AAC00C4" w14:textId="77777777" w:rsidTr="0031332A">
        <w:tc>
          <w:tcPr>
            <w:tcW w:w="4814" w:type="dxa"/>
          </w:tcPr>
          <w:p w14:paraId="680A7CF5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68A48F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__________</w:t>
            </w:r>
          </w:p>
          <w:p w14:paraId="4A7DEED2" w14:textId="48405BCD" w:rsidR="007C1655" w:rsidRPr="00D86E9B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(дата) </w:t>
            </w:r>
          </w:p>
          <w:p w14:paraId="5C3FC548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14:paraId="15803094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D453F0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</w:t>
            </w:r>
          </w:p>
          <w:p w14:paraId="79A50489" w14:textId="5C0D6D98" w:rsidR="007C1655" w:rsidRDefault="00834DC3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</w:t>
            </w:r>
            <w:r w:rsidR="007C1655">
              <w:rPr>
                <w:rFonts w:ascii="Arial" w:hAnsi="Arial" w:cs="Arial"/>
                <w:sz w:val="24"/>
                <w:szCs w:val="24"/>
                <w:lang w:val="ru-RU"/>
              </w:rPr>
              <w:t>(Підпис  та  П.І.Б.)</w:t>
            </w:r>
          </w:p>
        </w:tc>
      </w:tr>
    </w:tbl>
    <w:p w14:paraId="0C98F7FD" w14:textId="77777777" w:rsidR="009812E3" w:rsidRPr="007C1655" w:rsidRDefault="009812E3" w:rsidP="009812E3">
      <w:pPr>
        <w:rPr>
          <w:rFonts w:ascii="Arial" w:hAnsi="Arial" w:cs="Arial"/>
          <w:sz w:val="24"/>
          <w:szCs w:val="24"/>
        </w:rPr>
      </w:pPr>
    </w:p>
    <w:p w14:paraId="5A92E192" w14:textId="77777777" w:rsidR="009812E3" w:rsidRPr="007C1655" w:rsidRDefault="009812E3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ru-RU"/>
        </w:rPr>
      </w:pPr>
    </w:p>
    <w:p w14:paraId="0E92197A" w14:textId="77777777" w:rsidR="009812E3" w:rsidRPr="007C1655" w:rsidRDefault="009812E3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ru-RU"/>
        </w:rPr>
      </w:pPr>
    </w:p>
    <w:p w14:paraId="3F98EB18" w14:textId="77777777" w:rsidR="00985768" w:rsidRDefault="00985768" w:rsidP="00985768">
      <w:pPr>
        <w:pStyle w:val="a"/>
        <w:numPr>
          <w:ilvl w:val="0"/>
          <w:numId w:val="0"/>
        </w:numPr>
        <w:spacing w:after="0"/>
        <w:rPr>
          <w:rFonts w:ascii="Arial" w:hAnsi="Arial" w:cs="Arial"/>
          <w:sz w:val="24"/>
          <w:szCs w:val="24"/>
          <w:lang w:val="ru-RU"/>
        </w:rPr>
      </w:pPr>
    </w:p>
    <w:p w14:paraId="687FCDCF" w14:textId="77777777" w:rsidR="00985768" w:rsidRDefault="00985768" w:rsidP="00985768">
      <w:pPr>
        <w:pStyle w:val="a"/>
        <w:numPr>
          <w:ilvl w:val="0"/>
          <w:numId w:val="0"/>
        </w:numPr>
        <w:spacing w:after="0"/>
        <w:rPr>
          <w:rFonts w:ascii="Arial" w:hAnsi="Arial" w:cs="Arial"/>
          <w:sz w:val="24"/>
          <w:szCs w:val="24"/>
          <w:lang w:val="ru-RU"/>
        </w:rPr>
      </w:pPr>
    </w:p>
    <w:p w14:paraId="0A077317" w14:textId="77777777" w:rsidR="00D86E9B" w:rsidRDefault="00D86E9B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en-GB"/>
        </w:rPr>
      </w:pPr>
    </w:p>
    <w:p w14:paraId="5AD6FA9E" w14:textId="77777777" w:rsidR="00CB1569" w:rsidRDefault="00CB1569"/>
    <w:sectPr w:rsidR="00CB1569" w:rsidSect="007C16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B8FB" w14:textId="77777777" w:rsidR="008324B5" w:rsidRDefault="008324B5" w:rsidP="00516086">
      <w:pPr>
        <w:spacing w:after="0" w:line="240" w:lineRule="auto"/>
      </w:pPr>
      <w:r>
        <w:separator/>
      </w:r>
    </w:p>
  </w:endnote>
  <w:endnote w:type="continuationSeparator" w:id="0">
    <w:p w14:paraId="1B6B9FBB" w14:textId="77777777" w:rsidR="008324B5" w:rsidRDefault="008324B5" w:rsidP="0051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96142" w14:textId="77777777" w:rsidR="008324B5" w:rsidRDefault="008324B5" w:rsidP="00516086">
      <w:pPr>
        <w:spacing w:after="0" w:line="240" w:lineRule="auto"/>
      </w:pPr>
      <w:r>
        <w:separator/>
      </w:r>
    </w:p>
  </w:footnote>
  <w:footnote w:type="continuationSeparator" w:id="0">
    <w:p w14:paraId="13CEE913" w14:textId="77777777" w:rsidR="008324B5" w:rsidRDefault="008324B5" w:rsidP="00516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B5A32"/>
    <w:multiLevelType w:val="multilevel"/>
    <w:tmpl w:val="B9B02F5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trike w:val="0"/>
        <w:dstrike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trike w:val="0"/>
        <w:dstrike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trike w:val="0"/>
        <w:dstrike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trike w:val="0"/>
        <w:dstrike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trike w:val="0"/>
        <w:dstrike w:val="0"/>
      </w:rPr>
    </w:lvl>
  </w:abstractNum>
  <w:abstractNum w:abstractNumId="1" w15:restartNumberingAfterBreak="0">
    <w:nsid w:val="524A29A3"/>
    <w:multiLevelType w:val="multilevel"/>
    <w:tmpl w:val="10B66296"/>
    <w:lvl w:ilvl="0">
      <w:start w:val="1"/>
      <w:numFmt w:val="bullet"/>
      <w:pStyle w:val="a"/>
      <w:lvlText w:val=""/>
      <w:lvlJc w:val="left"/>
      <w:pPr>
        <w:ind w:left="360" w:hanging="360"/>
      </w:pPr>
      <w:rPr>
        <w:rFonts w:ascii="Wingdings" w:hAnsi="Wingdings"/>
        <w:b w:val="0"/>
        <w:i w:val="0"/>
        <w:strike w:val="0"/>
        <w:dstrike w:val="0"/>
        <w:color w:val="000000"/>
        <w:sz w:val="36"/>
      </w:rPr>
    </w:lvl>
    <w:lvl w:ilvl="1">
      <w:start w:val="1"/>
      <w:numFmt w:val="bullet"/>
      <w:lvlText w:val=""/>
      <w:lvlJc w:val="left"/>
      <w:pPr>
        <w:tabs>
          <w:tab w:val="left" w:pos="680"/>
        </w:tabs>
        <w:ind w:left="680" w:hanging="340"/>
      </w:pPr>
      <w:rPr>
        <w:rFonts w:ascii="Wingdings" w:hAnsi="Wingdings"/>
        <w:strike w:val="0"/>
        <w:dstrike w:val="0"/>
        <w:color w:val="68AAA3"/>
        <w:sz w:val="20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/>
        <w:strike w:val="0"/>
        <w:dstrike w:val="0"/>
        <w:color w:val="6C6F70"/>
        <w:sz w:val="20"/>
      </w:rPr>
    </w:lvl>
    <w:lvl w:ilvl="3">
      <w:start w:val="1"/>
      <w:numFmt w:val="bullet"/>
      <w:lvlText w:val="-"/>
      <w:lvlJc w:val="left"/>
      <w:pPr>
        <w:tabs>
          <w:tab w:val="left" w:pos="1247"/>
        </w:tabs>
        <w:ind w:left="1247" w:hanging="226"/>
      </w:pPr>
      <w:rPr>
        <w:rFonts w:ascii="Segoe UI" w:hAnsi="Segoe UI"/>
        <w:strike w:val="0"/>
        <w:dstrike w:val="0"/>
        <w:color w:val="00000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strike w:val="0"/>
        <w:dstrike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strike w:val="0"/>
        <w:dstrike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strike w:val="0"/>
        <w:dstrike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trike w:val="0"/>
        <w:dstrike w:val="0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strike w:val="0"/>
        <w:dstrike w:val="0"/>
      </w:rPr>
    </w:lvl>
  </w:abstractNum>
  <w:num w:numId="1" w16cid:durableId="144781424">
    <w:abstractNumId w:val="1"/>
  </w:num>
  <w:num w:numId="2" w16cid:durableId="2033410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79"/>
    <w:rsid w:val="0006049F"/>
    <w:rsid w:val="00107FF2"/>
    <w:rsid w:val="00173306"/>
    <w:rsid w:val="004F0D66"/>
    <w:rsid w:val="00516086"/>
    <w:rsid w:val="007C1655"/>
    <w:rsid w:val="008250F2"/>
    <w:rsid w:val="008324B5"/>
    <w:rsid w:val="00834DC3"/>
    <w:rsid w:val="008B0EF3"/>
    <w:rsid w:val="008F026A"/>
    <w:rsid w:val="009812E3"/>
    <w:rsid w:val="00985768"/>
    <w:rsid w:val="00987B79"/>
    <w:rsid w:val="009A59EF"/>
    <w:rsid w:val="00B26E81"/>
    <w:rsid w:val="00BA5519"/>
    <w:rsid w:val="00CB1569"/>
    <w:rsid w:val="00D82A56"/>
    <w:rsid w:val="00D86E9B"/>
    <w:rsid w:val="00F6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ABFF83"/>
  <w15:chartTrackingRefBased/>
  <w15:docId w15:val="{CD813145-C29B-4266-B9AF-4100D4AC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16086"/>
    <w:pPr>
      <w:spacing w:line="25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BA5519"/>
    <w:pPr>
      <w:numPr>
        <w:numId w:val="1"/>
      </w:numPr>
      <w:tabs>
        <w:tab w:val="left" w:pos="567"/>
      </w:tabs>
      <w:adjustRightInd w:val="0"/>
      <w:spacing w:after="200" w:line="276" w:lineRule="auto"/>
      <w:jc w:val="both"/>
    </w:pPr>
    <w:rPr>
      <w:rFonts w:ascii="Calibri" w:eastAsia="Times New Roman" w:hAnsi="Calibri" w:cs="Calibri"/>
      <w:sz w:val="20"/>
      <w:szCs w:val="20"/>
      <w:lang w:val="en-CA"/>
    </w:rPr>
  </w:style>
  <w:style w:type="character" w:styleId="a4">
    <w:name w:val="Hyperlink"/>
    <w:basedOn w:val="a1"/>
    <w:uiPriority w:val="99"/>
    <w:qFormat/>
    <w:rsid w:val="00BA5519"/>
    <w:rPr>
      <w:b/>
      <w:bCs/>
      <w:color w:val="F0AB00"/>
      <w:sz w:val="18"/>
      <w:szCs w:val="18"/>
    </w:rPr>
  </w:style>
  <w:style w:type="table" w:styleId="a5">
    <w:name w:val="Table Grid"/>
    <w:basedOn w:val="a2"/>
    <w:uiPriority w:val="39"/>
    <w:rsid w:val="00985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9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410AB882582314594A2CDEE85B714FE" ma:contentTypeVersion="11" ma:contentTypeDescription="Создание документа." ma:contentTypeScope="" ma:versionID="c55291c0ffa35ec5ee8737d9f6645356">
  <xsd:schema xmlns:xsd="http://www.w3.org/2001/XMLSchema" xmlns:xs="http://www.w3.org/2001/XMLSchema" xmlns:p="http://schemas.microsoft.com/office/2006/metadata/properties" xmlns:ns2="d70d4567-0e37-4fbf-bc5b-55ac09c4d57b" xmlns:ns3="7afc831f-7bcf-426d-92c0-a359756fb550" targetNamespace="http://schemas.microsoft.com/office/2006/metadata/properties" ma:root="true" ma:fieldsID="c9db19181647bf0969667e7c77234b39" ns2:_="" ns3:_="">
    <xsd:import namespace="d70d4567-0e37-4fbf-bc5b-55ac09c4d57b"/>
    <xsd:import namespace="7afc831f-7bcf-426d-92c0-a359756fb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d4567-0e37-4fbf-bc5b-55ac09c4d5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c831f-7bcf-426d-92c0-a359756fb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0FBCA1-F3BE-4FEC-AA13-C40E494A1C4B}">
  <ds:schemaRefs>
    <ds:schemaRef ds:uri="http://purl.org/dc/terms/"/>
    <ds:schemaRef ds:uri="http://schemas.openxmlformats.org/package/2006/metadata/core-properties"/>
    <ds:schemaRef ds:uri="http://purl.org/dc/dcmitype/"/>
    <ds:schemaRef ds:uri="d70d4567-0e37-4fbf-bc5b-55ac09c4d57b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afc831f-7bcf-426d-92c0-a359756fb550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5F9A3CA-5B4C-4BD1-B283-97DDA78089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12DCA-61E3-4E34-ABA8-626DB1EF1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d4567-0e37-4fbf-bc5b-55ac09c4d57b"/>
    <ds:schemaRef ds:uri="7afc831f-7bcf-426d-92c0-a359756fb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Чачуна Ангелина Сергеевна</dc:creator>
  <cp:keywords/>
  <dc:description/>
  <cp:lastModifiedBy>Кузьмина Елена Николаевна</cp:lastModifiedBy>
  <cp:revision>11</cp:revision>
  <dcterms:created xsi:type="dcterms:W3CDTF">2020-04-14T07:53:00Z</dcterms:created>
  <dcterms:modified xsi:type="dcterms:W3CDTF">2024-03-07T19:20:00Z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0x010100F410AB882582314594A2CDEE85B714FE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2024-03-07T19:20:44Z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916b35d4-8725-4989-9d5d-a1dbbff52189</vt:lpwstr>
  </property>
  <property fmtid="{D5CDD505-2E9C-101B-9397-08002B2CF9AE}" pid="9" name="MSIP_Label_d92777a8-4fe1-4bb5-bf8a-dafd6e0db0a2_ContentBits">
    <vt:lpwstr>0</vt:lpwstr>
  </property>
</Properties>
</file>